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25" w:tblpY="2197"/>
        <w:tblW w:w="104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1"/>
        <w:gridCol w:w="1519"/>
        <w:gridCol w:w="1276"/>
        <w:gridCol w:w="1276"/>
        <w:gridCol w:w="567"/>
        <w:gridCol w:w="1417"/>
        <w:gridCol w:w="425"/>
        <w:gridCol w:w="1672"/>
        <w:gridCol w:w="1447"/>
      </w:tblGrid>
      <w:tr w:rsidR="001617C2" w:rsidRPr="00214B36" w:rsidTr="00721D4E">
        <w:trPr>
          <w:trHeight w:val="340"/>
        </w:trPr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1617C2" w:rsidRPr="00214B36" w:rsidRDefault="00A824ED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  <w:r w:rsidR="007572C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Sertifika Programının İsmi: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1617C2" w:rsidRPr="00214B36" w:rsidRDefault="001617C2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 w:rsidRPr="00214B36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</w:p>
        </w:tc>
      </w:tr>
      <w:tr w:rsidR="007D6B3D" w:rsidRPr="00214B36" w:rsidTr="00721D4E">
        <w:trPr>
          <w:trHeight w:val="340"/>
        </w:trPr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D6B3D" w:rsidRDefault="007D6B3D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Programın Yapılacağı Yer: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D6B3D" w:rsidRPr="00214B36" w:rsidRDefault="007D6B3D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7572CB" w:rsidRPr="00214B36" w:rsidTr="006B7AAB">
        <w:trPr>
          <w:trHeight w:val="34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572CB" w:rsidRPr="00214B36" w:rsidRDefault="007572C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Başlangıç Tarihi: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CB" w:rsidRPr="00214B36" w:rsidRDefault="007572C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CB" w:rsidRPr="00214B36" w:rsidRDefault="007572C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Bitiş Tarihi: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2CB" w:rsidRPr="00214B36" w:rsidRDefault="007572C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7572CB" w:rsidRPr="00214B36" w:rsidTr="00545C5C">
        <w:trPr>
          <w:trHeight w:val="503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572CB" w:rsidRPr="00214B36" w:rsidRDefault="007572CB" w:rsidP="006B7AAB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Sertifika Programının Yapılacağı Günler</w:t>
            </w:r>
            <w:r w:rsidR="006B7AA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i İşaretleyiniz</w:t>
            </w:r>
          </w:p>
        </w:tc>
      </w:tr>
      <w:tr w:rsidR="007572CB" w:rsidRPr="00214B36" w:rsidTr="006B7AAB">
        <w:trPr>
          <w:trHeight w:val="340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572CB" w:rsidRPr="00214B36" w:rsidRDefault="007572C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Pazartesi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0"/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 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</w:t>
            </w: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alı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1"/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</w:t>
            </w: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Çarşamba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2"/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  Perşembe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3"/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 Cuma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 Cumartesi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5"/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  Pazar</w: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instrText xml:space="preserve"> FORMCHECKBOX </w:instrText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r>
            <w:r w:rsidR="00803009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fldChar w:fldCharType="end"/>
            </w:r>
            <w:bookmarkEnd w:id="6"/>
          </w:p>
        </w:tc>
      </w:tr>
      <w:tr w:rsidR="006B7AAB" w:rsidRPr="00214B36" w:rsidTr="00721D4E">
        <w:trPr>
          <w:trHeight w:val="340"/>
        </w:trPr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B7AAB" w:rsidRPr="00214B36" w:rsidRDefault="006B7AA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Toplam Gün Sayısı: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B7AAB" w:rsidRPr="00214B36" w:rsidRDefault="006B7AA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AB" w:rsidRPr="00214B36" w:rsidRDefault="006B7AA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Toplam Saat: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AAB" w:rsidRPr="00214B36" w:rsidRDefault="006B7AAB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721D4E" w:rsidRPr="00214B36" w:rsidTr="00643C2D">
        <w:trPr>
          <w:trHeight w:val="340"/>
        </w:trPr>
        <w:tc>
          <w:tcPr>
            <w:tcW w:w="3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21D4E" w:rsidRDefault="00721D4E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Program için Önerilen Ücret: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721D4E" w:rsidRPr="00214B36" w:rsidRDefault="00721D4E" w:rsidP="006B7AAB">
            <w:pPr>
              <w:pStyle w:val="TmBykHarfBalk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</w:p>
        </w:tc>
      </w:tr>
      <w:tr w:rsidR="006B7AAB" w:rsidRPr="00214B36" w:rsidTr="00545C5C">
        <w:trPr>
          <w:trHeight w:val="449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6B7AAB" w:rsidRPr="00214B36" w:rsidRDefault="006B7AAB" w:rsidP="006B7AAB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Sertifika Programına Katkı Sağlayacak Eğitmenler</w:t>
            </w:r>
          </w:p>
        </w:tc>
      </w:tr>
      <w:tr w:rsidR="007572CB" w:rsidRPr="00214B36" w:rsidTr="006B7AAB">
        <w:trPr>
          <w:trHeight w:val="340"/>
        </w:trPr>
        <w:tc>
          <w:tcPr>
            <w:tcW w:w="5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72CB" w:rsidRPr="00214B36" w:rsidRDefault="007572CB" w:rsidP="006B7AAB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bookmarkStart w:id="7" w:name="MinuteTopic"/>
            <w:bookmarkStart w:id="8" w:name="MinuteItems"/>
            <w:bookmarkStart w:id="9" w:name="MinuteAdditional"/>
            <w:bookmarkEnd w:id="7"/>
            <w:bookmarkEnd w:id="8"/>
            <w:bookmarkEnd w:id="9"/>
            <w:r w:rsidRPr="00214B36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Adı Soyadı</w:t>
            </w:r>
          </w:p>
        </w:tc>
        <w:tc>
          <w:tcPr>
            <w:tcW w:w="3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72CB" w:rsidRPr="00214B36" w:rsidRDefault="0064523A" w:rsidP="006B7AAB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Vereceği Eğitimin</w:t>
            </w:r>
            <w:r w:rsidR="006B7AAB"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 xml:space="preserve"> Adı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72CB" w:rsidRPr="00214B36" w:rsidRDefault="0064523A" w:rsidP="006B7AAB">
            <w:pPr>
              <w:pStyle w:val="TmBykHarfBalk"/>
              <w:jc w:val="center"/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hAnsi="Arial" w:cs="Arial"/>
                <w:b w:val="0"/>
                <w:caps w:val="0"/>
                <w:color w:val="000000"/>
                <w:sz w:val="26"/>
                <w:szCs w:val="26"/>
                <w:lang w:bidi="ar-SA"/>
              </w:rPr>
              <w:t>Süresi</w:t>
            </w: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3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 w:hanging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B41B5E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B5E" w:rsidRPr="00214B36" w:rsidRDefault="00B41B5E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CC1A42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CC1A42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CC1A42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CC1A42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CC1A42" w:rsidRPr="00214B36" w:rsidTr="006B7AA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638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1A42" w:rsidRPr="00214B36" w:rsidRDefault="00CC1A42" w:rsidP="006B7AAB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6B7AAB" w:rsidRPr="00214B36" w:rsidTr="00545C5C">
        <w:trPr>
          <w:trHeight w:val="516"/>
        </w:trPr>
        <w:tc>
          <w:tcPr>
            <w:tcW w:w="1048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B7AAB" w:rsidRPr="00214B36" w:rsidRDefault="00545C5C" w:rsidP="00F6352B">
            <w:pPr>
              <w:pStyle w:val="Balk1"/>
              <w:numPr>
                <w:ilvl w:val="0"/>
                <w:numId w:val="0"/>
              </w:numPr>
              <w:ind w:left="432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 xml:space="preserve">Sertifika Programında </w:t>
            </w:r>
            <w:r w:rsidR="00F6352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 xml:space="preserve">farklı </w:t>
            </w: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 xml:space="preserve">Kurumlarla </w:t>
            </w:r>
            <w:proofErr w:type="gramStart"/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İ</w:t>
            </w:r>
            <w:r w:rsidR="006B7AA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şbirliği</w:t>
            </w:r>
            <w:proofErr w:type="gramEnd"/>
            <w:r w:rsidR="00F6352B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 xml:space="preserve"> varsa Kurum bilgilerini belirtiniz.</w:t>
            </w:r>
          </w:p>
        </w:tc>
      </w:tr>
      <w:tr w:rsidR="00F6352B" w:rsidRPr="00214B36" w:rsidTr="004426BC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9599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F6352B" w:rsidRPr="00214B36" w:rsidTr="005E3FDB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99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F6352B" w:rsidRPr="00214B36" w:rsidTr="000D754A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TmBykHarfBalk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99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  <w:tr w:rsidR="00F6352B" w:rsidRPr="00214B36" w:rsidTr="00AF04D3">
        <w:trPr>
          <w:trHeight w:val="340"/>
        </w:trPr>
        <w:tc>
          <w:tcPr>
            <w:tcW w:w="88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CC1A42" w:rsidP="00545C5C">
            <w:pPr>
              <w:pStyle w:val="TmBykHarfBalk"/>
              <w:ind w:left="-78"/>
              <w:jc w:val="center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 xml:space="preserve"> </w:t>
            </w:r>
            <w:r w:rsidR="00F6352B" w:rsidRPr="00214B36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99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352B" w:rsidRPr="00214B36" w:rsidRDefault="00F6352B" w:rsidP="00545C5C">
            <w:pPr>
              <w:pStyle w:val="Balk1"/>
              <w:numPr>
                <w:ilvl w:val="0"/>
                <w:numId w:val="0"/>
              </w:numPr>
              <w:ind w:left="432"/>
              <w:jc w:val="left"/>
              <w:rPr>
                <w:rFonts w:ascii="Arial" w:hAnsi="Arial" w:cs="Arial"/>
                <w:b w:val="0"/>
                <w:color w:val="000000"/>
                <w:sz w:val="26"/>
                <w:szCs w:val="26"/>
              </w:rPr>
            </w:pPr>
          </w:p>
        </w:tc>
      </w:tr>
    </w:tbl>
    <w:p w:rsidR="001F6E2A" w:rsidRDefault="001F6E2A" w:rsidP="00545C5C">
      <w:pPr>
        <w:rPr>
          <w:rFonts w:ascii="Arial" w:hAnsi="Arial" w:cs="Arial"/>
        </w:rPr>
      </w:pPr>
    </w:p>
    <w:p w:rsidR="00130B58" w:rsidRDefault="00130B58" w:rsidP="00545C5C">
      <w:pPr>
        <w:rPr>
          <w:rFonts w:ascii="Arial" w:hAnsi="Arial" w:cs="Arial"/>
        </w:rPr>
      </w:pPr>
    </w:p>
    <w:p w:rsidR="00130B58" w:rsidRDefault="00130B58" w:rsidP="00545C5C">
      <w:pPr>
        <w:rPr>
          <w:rFonts w:ascii="Arial" w:hAnsi="Arial" w:cs="Arial"/>
        </w:rPr>
      </w:pPr>
    </w:p>
    <w:p w:rsidR="00130B58" w:rsidRPr="00214B36" w:rsidRDefault="00130B58" w:rsidP="00545C5C">
      <w:pPr>
        <w:rPr>
          <w:rFonts w:ascii="Arial" w:hAnsi="Arial" w:cs="Arial"/>
        </w:rPr>
      </w:pPr>
    </w:p>
    <w:sectPr w:rsidR="00130B58" w:rsidRPr="00214B36" w:rsidSect="001617C2">
      <w:headerReference w:type="default" r:id="rId7"/>
      <w:footerReference w:type="default" r:id="rId8"/>
      <w:pgSz w:w="11906" w:h="16838"/>
      <w:pgMar w:top="743" w:right="697" w:bottom="680" w:left="709" w:header="56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3B1" w:rsidRDefault="00AC73B1">
      <w:r>
        <w:separator/>
      </w:r>
    </w:p>
  </w:endnote>
  <w:endnote w:type="continuationSeparator" w:id="0">
    <w:p w:rsidR="00AC73B1" w:rsidRDefault="00AC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258" w:rsidRPr="002B40CD" w:rsidRDefault="00A00258" w:rsidP="00A00258">
    <w:pPr>
      <w:pStyle w:val="AltBilgi"/>
      <w:rPr>
        <w:rFonts w:ascii="Arial" w:hAnsi="Arial" w:cs="Arial"/>
        <w:sz w:val="22"/>
        <w:szCs w:val="22"/>
      </w:rPr>
    </w:pPr>
    <w:r w:rsidRPr="002B40CD">
      <w:rPr>
        <w:rFonts w:ascii="Arial" w:hAnsi="Arial" w:cs="Arial"/>
        <w:sz w:val="20"/>
        <w:szCs w:val="20"/>
      </w:rPr>
      <w:t>KYT-FRM-</w:t>
    </w:r>
    <w:r w:rsidR="00E077D5">
      <w:rPr>
        <w:rFonts w:ascii="Arial" w:hAnsi="Arial" w:cs="Arial"/>
        <w:sz w:val="20"/>
        <w:szCs w:val="20"/>
      </w:rPr>
      <w:t>1</w:t>
    </w:r>
    <w:r w:rsidR="00545C5C">
      <w:rPr>
        <w:rFonts w:ascii="Arial" w:hAnsi="Arial" w:cs="Arial"/>
        <w:sz w:val="20"/>
        <w:szCs w:val="20"/>
      </w:rPr>
      <w:t>28</w:t>
    </w:r>
    <w:r w:rsidRPr="002B40CD">
      <w:rPr>
        <w:rFonts w:ascii="Arial" w:hAnsi="Arial" w:cs="Arial"/>
        <w:sz w:val="20"/>
        <w:szCs w:val="20"/>
      </w:rPr>
      <w:t>/00</w:t>
    </w:r>
  </w:p>
  <w:p w:rsidR="002B40CD" w:rsidRPr="00E077D5" w:rsidRDefault="00120B05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E077D5">
      <w:rPr>
        <w:rFonts w:ascii="Arial" w:hAnsi="Arial" w:cs="Arial"/>
        <w:sz w:val="20"/>
        <w:szCs w:val="20"/>
      </w:rPr>
      <w:fldChar w:fldCharType="begin"/>
    </w:r>
    <w:r w:rsidR="00A00258" w:rsidRPr="00E077D5">
      <w:rPr>
        <w:rFonts w:ascii="Arial" w:hAnsi="Arial" w:cs="Arial"/>
        <w:sz w:val="20"/>
        <w:szCs w:val="20"/>
      </w:rPr>
      <w:instrText xml:space="preserve"> PAGE   \* MERGEFORMAT </w:instrText>
    </w:r>
    <w:r w:rsidRPr="00E077D5">
      <w:rPr>
        <w:rFonts w:ascii="Arial" w:hAnsi="Arial" w:cs="Arial"/>
        <w:sz w:val="20"/>
        <w:szCs w:val="20"/>
      </w:rPr>
      <w:fldChar w:fldCharType="separate"/>
    </w:r>
    <w:r w:rsidR="00A824ED">
      <w:rPr>
        <w:rFonts w:ascii="Arial" w:hAnsi="Arial" w:cs="Arial"/>
        <w:noProof/>
        <w:sz w:val="20"/>
        <w:szCs w:val="20"/>
      </w:rPr>
      <w:t>1</w:t>
    </w:r>
    <w:r w:rsidRPr="00E077D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3B1" w:rsidRDefault="00AC73B1">
      <w:r>
        <w:separator/>
      </w:r>
    </w:p>
  </w:footnote>
  <w:footnote w:type="continuationSeparator" w:id="0">
    <w:p w:rsidR="00AC73B1" w:rsidRDefault="00AC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8797"/>
    </w:tblGrid>
    <w:tr w:rsidR="005C5A19" w:rsidRPr="003B1A51" w:rsidTr="006C6D04">
      <w:trPr>
        <w:cantSplit/>
        <w:trHeight w:val="295"/>
      </w:trPr>
      <w:tc>
        <w:tcPr>
          <w:tcW w:w="799" w:type="pct"/>
          <w:vMerge w:val="restart"/>
          <w:vAlign w:val="center"/>
        </w:tcPr>
        <w:p w:rsidR="005C5A19" w:rsidRPr="00D42B49" w:rsidRDefault="00E077D5" w:rsidP="001836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640080" cy="640080"/>
                <wp:effectExtent l="19050" t="0" r="7620" b="0"/>
                <wp:docPr id="1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pct"/>
          <w:vMerge w:val="restart"/>
          <w:vAlign w:val="center"/>
        </w:tcPr>
        <w:p w:rsidR="00AA7474" w:rsidRPr="00FD665F" w:rsidRDefault="00AA7474" w:rsidP="00AA7474">
          <w:pPr>
            <w:pStyle w:val="stBilgi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FD665F">
            <w:rPr>
              <w:rFonts w:ascii="Arial" w:hAnsi="Arial" w:cs="Arial"/>
              <w:b/>
              <w:bCs/>
              <w:sz w:val="32"/>
              <w:szCs w:val="32"/>
            </w:rPr>
            <w:t xml:space="preserve">SİNOP ÜNİVERSİTESİ </w:t>
          </w:r>
        </w:p>
        <w:p w:rsidR="005C5A19" w:rsidRPr="00D42B49" w:rsidRDefault="007572CB" w:rsidP="001617C2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SERTİFİKA PROGRAMI AÇMA TALEP FORMU</w:t>
          </w:r>
        </w:p>
      </w:tc>
    </w:tr>
    <w:tr w:rsidR="005C5A19" w:rsidRPr="003B1A51" w:rsidTr="006C6D04">
      <w:trPr>
        <w:cantSplit/>
        <w:trHeight w:val="316"/>
      </w:trPr>
      <w:tc>
        <w:tcPr>
          <w:tcW w:w="799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01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:rsidTr="006C6D04">
      <w:trPr>
        <w:cantSplit/>
        <w:trHeight w:val="316"/>
      </w:trPr>
      <w:tc>
        <w:tcPr>
          <w:tcW w:w="799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01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:rsidTr="006C6D04">
      <w:trPr>
        <w:cantSplit/>
        <w:trHeight w:val="316"/>
      </w:trPr>
      <w:tc>
        <w:tcPr>
          <w:tcW w:w="799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01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6783154">
    <w:abstractNumId w:val="0"/>
  </w:num>
  <w:num w:numId="2" w16cid:durableId="164789941">
    <w:abstractNumId w:val="0"/>
  </w:num>
  <w:num w:numId="3" w16cid:durableId="180342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0B05"/>
    <w:rsid w:val="00122BD0"/>
    <w:rsid w:val="00130B58"/>
    <w:rsid w:val="00140A80"/>
    <w:rsid w:val="001466B1"/>
    <w:rsid w:val="001617C2"/>
    <w:rsid w:val="0018365D"/>
    <w:rsid w:val="00195884"/>
    <w:rsid w:val="001B0687"/>
    <w:rsid w:val="001C2210"/>
    <w:rsid w:val="001D1905"/>
    <w:rsid w:val="001D60BD"/>
    <w:rsid w:val="001F6E2A"/>
    <w:rsid w:val="00214B36"/>
    <w:rsid w:val="002327C3"/>
    <w:rsid w:val="002364B8"/>
    <w:rsid w:val="0027712E"/>
    <w:rsid w:val="00280D2E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53602"/>
    <w:rsid w:val="00471622"/>
    <w:rsid w:val="00477F05"/>
    <w:rsid w:val="00484699"/>
    <w:rsid w:val="00493BC8"/>
    <w:rsid w:val="004A174E"/>
    <w:rsid w:val="004C02E0"/>
    <w:rsid w:val="004E1B65"/>
    <w:rsid w:val="004F0E25"/>
    <w:rsid w:val="00526ACE"/>
    <w:rsid w:val="0053385B"/>
    <w:rsid w:val="00536474"/>
    <w:rsid w:val="00545C5C"/>
    <w:rsid w:val="005501EA"/>
    <w:rsid w:val="005C47C3"/>
    <w:rsid w:val="005C5A19"/>
    <w:rsid w:val="005D6C52"/>
    <w:rsid w:val="005E699E"/>
    <w:rsid w:val="006010A2"/>
    <w:rsid w:val="00621C96"/>
    <w:rsid w:val="00627461"/>
    <w:rsid w:val="0064523A"/>
    <w:rsid w:val="00646716"/>
    <w:rsid w:val="0067006A"/>
    <w:rsid w:val="00674058"/>
    <w:rsid w:val="006826C7"/>
    <w:rsid w:val="006931C2"/>
    <w:rsid w:val="00695362"/>
    <w:rsid w:val="006B0B3C"/>
    <w:rsid w:val="006B1C9B"/>
    <w:rsid w:val="006B7AAB"/>
    <w:rsid w:val="006C6D04"/>
    <w:rsid w:val="006D28EB"/>
    <w:rsid w:val="006E0A17"/>
    <w:rsid w:val="006E56C8"/>
    <w:rsid w:val="00703F65"/>
    <w:rsid w:val="00721D4E"/>
    <w:rsid w:val="0073436B"/>
    <w:rsid w:val="00744F9C"/>
    <w:rsid w:val="007572CB"/>
    <w:rsid w:val="007628D1"/>
    <w:rsid w:val="00766471"/>
    <w:rsid w:val="007A5854"/>
    <w:rsid w:val="007B7337"/>
    <w:rsid w:val="007D6B3D"/>
    <w:rsid w:val="007F5FC5"/>
    <w:rsid w:val="007F6B6E"/>
    <w:rsid w:val="007F6DCA"/>
    <w:rsid w:val="008020F4"/>
    <w:rsid w:val="00803009"/>
    <w:rsid w:val="00806C9C"/>
    <w:rsid w:val="008303E3"/>
    <w:rsid w:val="008321E3"/>
    <w:rsid w:val="00877378"/>
    <w:rsid w:val="008A5468"/>
    <w:rsid w:val="008C3FBE"/>
    <w:rsid w:val="008C71C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264C6"/>
    <w:rsid w:val="00A345EF"/>
    <w:rsid w:val="00A362CC"/>
    <w:rsid w:val="00A4231A"/>
    <w:rsid w:val="00A77971"/>
    <w:rsid w:val="00A824ED"/>
    <w:rsid w:val="00A86BA3"/>
    <w:rsid w:val="00A942C2"/>
    <w:rsid w:val="00AA7474"/>
    <w:rsid w:val="00AC1A93"/>
    <w:rsid w:val="00AC1E82"/>
    <w:rsid w:val="00AC73B1"/>
    <w:rsid w:val="00AD1B7D"/>
    <w:rsid w:val="00AD74CF"/>
    <w:rsid w:val="00AF2E4D"/>
    <w:rsid w:val="00B03286"/>
    <w:rsid w:val="00B3398C"/>
    <w:rsid w:val="00B349AD"/>
    <w:rsid w:val="00B4058A"/>
    <w:rsid w:val="00B41B5E"/>
    <w:rsid w:val="00B426D6"/>
    <w:rsid w:val="00B44825"/>
    <w:rsid w:val="00B72857"/>
    <w:rsid w:val="00B869B3"/>
    <w:rsid w:val="00B95998"/>
    <w:rsid w:val="00BB5F3F"/>
    <w:rsid w:val="00BC3245"/>
    <w:rsid w:val="00BD080D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C1A42"/>
    <w:rsid w:val="00CD79EF"/>
    <w:rsid w:val="00CE7EF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A2AA0"/>
    <w:rsid w:val="00DD6066"/>
    <w:rsid w:val="00E0638B"/>
    <w:rsid w:val="00E077D5"/>
    <w:rsid w:val="00E12F2B"/>
    <w:rsid w:val="00E81AF1"/>
    <w:rsid w:val="00EA567A"/>
    <w:rsid w:val="00ED044D"/>
    <w:rsid w:val="00ED59FA"/>
    <w:rsid w:val="00F04FB8"/>
    <w:rsid w:val="00F23808"/>
    <w:rsid w:val="00F420EE"/>
    <w:rsid w:val="00F6352B"/>
    <w:rsid w:val="00F75D6C"/>
    <w:rsid w:val="00F962DE"/>
    <w:rsid w:val="00FB277A"/>
    <w:rsid w:val="00FB33D2"/>
    <w:rsid w:val="00FB5DD4"/>
    <w:rsid w:val="00FC309F"/>
    <w:rsid w:val="00FD665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D954C"/>
  <w15:docId w15:val="{4AEF8D8D-B3AE-4D70-B62D-954EF3A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paragraph" w:customStyle="1" w:styleId="TmBykHarfBalk">
    <w:name w:val="Tümü Büyük Harf Başlık"/>
    <w:basedOn w:val="Normal"/>
    <w:rsid w:val="001617C2"/>
    <w:rPr>
      <w:rFonts w:ascii="Tahoma" w:hAnsi="Tahoma" w:cs="Tahoma"/>
      <w:b/>
      <w:caps/>
      <w:color w:val="808080"/>
      <w:spacing w:val="4"/>
      <w:sz w:val="14"/>
      <w:szCs w:val="14"/>
      <w:lang w:bidi="tr-TR"/>
    </w:rPr>
  </w:style>
  <w:style w:type="paragraph" w:styleId="Altyaz">
    <w:name w:val="Subtitle"/>
    <w:basedOn w:val="Normal"/>
    <w:next w:val="Normal"/>
    <w:link w:val="AltyazChar"/>
    <w:qFormat/>
    <w:rsid w:val="001617C2"/>
    <w:pPr>
      <w:spacing w:after="60"/>
      <w:jc w:val="center"/>
      <w:outlineLvl w:val="1"/>
    </w:pPr>
    <w:rPr>
      <w:rFonts w:ascii="Calibri Light" w:hAnsi="Calibri Light"/>
      <w:spacing w:val="4"/>
    </w:rPr>
  </w:style>
  <w:style w:type="character" w:customStyle="1" w:styleId="AltyazChar">
    <w:name w:val="Altyazı Char"/>
    <w:basedOn w:val="VarsaylanParagrafYazTipi"/>
    <w:link w:val="Altyaz"/>
    <w:rsid w:val="001617C2"/>
    <w:rPr>
      <w:rFonts w:ascii="Calibri Light" w:hAnsi="Calibri Light"/>
      <w:spacing w:val="4"/>
      <w:sz w:val="24"/>
      <w:szCs w:val="24"/>
    </w:rPr>
  </w:style>
  <w:style w:type="paragraph" w:styleId="BalonMetni">
    <w:name w:val="Balloon Text"/>
    <w:basedOn w:val="Normal"/>
    <w:link w:val="BalonMetniChar"/>
    <w:rsid w:val="00DA2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A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602</Characters>
  <Application>Microsoft Office Word</Application>
  <DocSecurity>0</DocSecurity>
  <Lines>120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Hakem</cp:lastModifiedBy>
  <cp:revision>8</cp:revision>
  <cp:lastPrinted>2019-09-13T06:40:00Z</cp:lastPrinted>
  <dcterms:created xsi:type="dcterms:W3CDTF">2019-09-13T06:55:00Z</dcterms:created>
  <dcterms:modified xsi:type="dcterms:W3CDTF">2025-07-02T19:44:00Z</dcterms:modified>
</cp:coreProperties>
</file>